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2B7A7" w14:textId="4FD6D768" w:rsidR="002063D3" w:rsidRDefault="00F1049A">
      <w:pPr>
        <w:spacing w:line="280" w:lineRule="auto"/>
        <w:jc w:val="center"/>
        <w:rPr>
          <w:rFonts w:ascii="HG丸ｺﾞｼｯｸM-PRO" w:eastAsia="HG丸ｺﾞｼｯｸM-PRO" w:hAnsi="HG丸ｺﾞｼｯｸM-PRO" w:cs="HG丸ｺﾞｼｯｸM-PRO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2F58564" wp14:editId="5B55570C">
            <wp:simplePos x="0" y="0"/>
            <wp:positionH relativeFrom="column">
              <wp:posOffset>-544830</wp:posOffset>
            </wp:positionH>
            <wp:positionV relativeFrom="paragraph">
              <wp:posOffset>-311150</wp:posOffset>
            </wp:positionV>
            <wp:extent cx="625484" cy="908050"/>
            <wp:effectExtent l="0" t="0" r="0" b="0"/>
            <wp:wrapNone/>
            <wp:docPr id="2" name="image1.jpg" descr="ロゴ, 会社名&#10;&#10;自動的に生成された説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ロゴ, 会社名&#10;&#10;自動的に生成された説明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84" cy="908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3102C">
        <w:rPr>
          <w:rFonts w:ascii="HG丸ｺﾞｼｯｸM-PRO" w:eastAsia="HG丸ｺﾞｼｯｸM-PRO" w:hAnsi="HG丸ｺﾞｼｯｸM-PRO" w:cs="HG丸ｺﾞｼｯｸM-PRO"/>
          <w:b/>
          <w:bCs/>
          <w:sz w:val="32"/>
          <w:szCs w:val="32"/>
        </w:rPr>
        <w:t>「マイ容器使えます」</w:t>
      </w:r>
    </w:p>
    <w:p w14:paraId="791E694A" w14:textId="77777777" w:rsidR="002063D3" w:rsidRDefault="00D3102C">
      <w:pPr>
        <w:spacing w:line="280" w:lineRule="auto"/>
        <w:jc w:val="center"/>
        <w:rPr>
          <w:rFonts w:ascii="HG丸ｺﾞｼｯｸM-PRO" w:eastAsia="HG丸ｺﾞｼｯｸM-PRO" w:hAnsi="HG丸ｺﾞｼｯｸM-PRO" w:cs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cs="HG丸ｺﾞｼｯｸM-PRO"/>
          <w:b/>
          <w:bCs/>
          <w:sz w:val="32"/>
          <w:szCs w:val="32"/>
        </w:rPr>
        <w:t>リフィルスポット店舗　登録シート</w:t>
      </w:r>
    </w:p>
    <w:p w14:paraId="15AAC70F" w14:textId="7AD838D5" w:rsidR="002063D3" w:rsidRPr="00F1049A" w:rsidRDefault="00F1049A" w:rsidP="00F1049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HG丸ｺﾞｼｯｸM-PRO" w:eastAsia="HG丸ｺﾞｼｯｸM-PRO" w:hAnsi="HG丸ｺﾞｼｯｸM-PRO" w:cs="HG丸ｺﾞｼｯｸM-PRO"/>
          <w:color w:val="000000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 w:hint="eastAsia"/>
          <w:color w:val="000000"/>
          <w:sz w:val="22"/>
          <w:szCs w:val="22"/>
        </w:rPr>
        <w:t>１）</w:t>
      </w:r>
      <w:r w:rsidR="00D3102C" w:rsidRPr="00F1049A">
        <w:rPr>
          <w:rFonts w:ascii="HG丸ｺﾞｼｯｸM-PRO" w:eastAsia="HG丸ｺﾞｼｯｸM-PRO" w:hAnsi="HG丸ｺﾞｼｯｸM-PRO" w:cs="HG丸ｺﾞｼｯｸM-PRO"/>
          <w:color w:val="000000"/>
          <w:sz w:val="22"/>
          <w:szCs w:val="22"/>
        </w:rPr>
        <w:t>店舗名：</w:t>
      </w:r>
    </w:p>
    <w:p w14:paraId="53A33BFA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3840C222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276463CD" w14:textId="64E246A3" w:rsidR="002063D3" w:rsidRPr="00F1049A" w:rsidRDefault="00F1049A" w:rsidP="00F1049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HG丸ｺﾞｼｯｸM-PRO" w:eastAsia="HG丸ｺﾞｼｯｸM-PRO" w:hAnsi="HG丸ｺﾞｼｯｸM-PRO" w:cs="HG丸ｺﾞｼｯｸM-PRO"/>
          <w:color w:val="000000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 w:hint="eastAsia"/>
          <w:color w:val="000000"/>
          <w:sz w:val="22"/>
          <w:szCs w:val="22"/>
        </w:rPr>
        <w:t>２）</w:t>
      </w:r>
      <w:r w:rsidR="00D3102C" w:rsidRPr="00F1049A">
        <w:rPr>
          <w:rFonts w:ascii="HG丸ｺﾞｼｯｸM-PRO" w:eastAsia="HG丸ｺﾞｼｯｸM-PRO" w:hAnsi="HG丸ｺﾞｼｯｸM-PRO" w:cs="HG丸ｺﾞｼｯｸM-PRO"/>
          <w:color w:val="000000"/>
          <w:sz w:val="22"/>
          <w:szCs w:val="22"/>
        </w:rPr>
        <w:t xml:space="preserve">カテゴリー（カフェ、〇〇料理店、デリ、エコスーパー等）：　</w:t>
      </w:r>
    </w:p>
    <w:p w14:paraId="515573F5" w14:textId="77777777" w:rsidR="002063D3" w:rsidRDefault="002063D3">
      <w:pPr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564E5897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16A989DA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３）住所（都道府県から）：</w:t>
      </w:r>
    </w:p>
    <w:p w14:paraId="011A2061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6258D4D8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4EA57BD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４）営業時間（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24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時間表記　例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11:00-17:30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）：</w:t>
      </w:r>
    </w:p>
    <w:p w14:paraId="2D349081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54986A19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762B14A0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５）定休日：　</w:t>
      </w:r>
    </w:p>
    <w:p w14:paraId="6DC32C44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73862D81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7D8C90FD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６）持参容器対応商品（ドリンク全品、テイクアウトのフード、総菜など）</w:t>
      </w:r>
    </w:p>
    <w:p w14:paraId="14A3461B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56C52797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648CA505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７）容器条件：（特に条件がある場合のみ記入：汁が漏れない容器、炭酸可能な容器など）</w:t>
      </w:r>
    </w:p>
    <w:p w14:paraId="02A39081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57EB569D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7A66B640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516AB7B3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８）利用方法　　該当するものにチェック、または具体的に記入）</w:t>
      </w:r>
    </w:p>
    <w:p w14:paraId="06163103" w14:textId="77777777" w:rsidR="002063D3" w:rsidRDefault="00D3102C" w:rsidP="00AB1738">
      <w:pPr>
        <w:widowControl w:val="0"/>
        <w:spacing w:line="280" w:lineRule="auto"/>
        <w:ind w:left="425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店員に容器を渡してください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br/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セルフサービスで入れてレジにお持ちください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br/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その他（具体的に：　　　　　　　　　　　　　　　　　　　　　　　　　　）</w:t>
      </w:r>
    </w:p>
    <w:p w14:paraId="1C62F18C" w14:textId="77777777" w:rsidR="002063D3" w:rsidRDefault="002063D3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1AD936D8" w14:textId="77777777" w:rsidR="002063D3" w:rsidRDefault="00D3102C">
      <w:pPr>
        <w:spacing w:line="280" w:lineRule="auto"/>
        <w:ind w:left="425" w:hanging="425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９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）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URL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（あれば）</w:t>
      </w:r>
    </w:p>
    <w:p w14:paraId="1A19ABAD" w14:textId="77777777" w:rsidR="002063D3" w:rsidRDefault="00D3102C">
      <w:pPr>
        <w:spacing w:line="280" w:lineRule="auto"/>
        <w:ind w:firstLine="440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　　　　　　　　　　　　　　　　　　　　　　</w:t>
      </w:r>
    </w:p>
    <w:p w14:paraId="65DBCFF5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10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）備考</w:t>
      </w:r>
    </w:p>
    <w:p w14:paraId="3CC5C81D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 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持参容器割引あり（　　　　　円）</w:t>
      </w:r>
    </w:p>
    <w:p w14:paraId="0A9ADFC6" w14:textId="391C7D6C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   </w:t>
      </w:r>
      <w:r w:rsidR="00AB1738">
        <w:rPr>
          <w:rFonts w:ascii="HG丸ｺﾞｼｯｸM-PRO" w:eastAsia="HG丸ｺﾞｼｯｸM-PRO" w:hAnsi="HG丸ｺﾞｼｯｸM-PRO" w:cs="HG丸ｺﾞｼｯｸM-PRO" w:hint="eastAsia"/>
          <w:sz w:val="22"/>
          <w:szCs w:val="22"/>
        </w:rPr>
        <w:t xml:space="preserve"> 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マイボトル無料給水も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OK  ⇒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給水スポット登録シートもご記入お願いします。</w:t>
      </w:r>
    </w:p>
    <w:p w14:paraId="72875D3C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 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その他（あれば具体的にご記入ください）</w:t>
      </w:r>
    </w:p>
    <w:p w14:paraId="65E655B2" w14:textId="77777777" w:rsidR="00F1049A" w:rsidRDefault="00F1049A">
      <w:pPr>
        <w:spacing w:line="280" w:lineRule="auto"/>
        <w:rPr>
          <w:rFonts w:ascii="HG丸ｺﾞｼｯｸM-PRO" w:eastAsia="HG丸ｺﾞｼｯｸM-PRO" w:hAnsi="HG丸ｺﾞｼｯｸM-PRO" w:cs="HG丸ｺﾞｼｯｸM-PRO" w:hint="eastAsia"/>
          <w:sz w:val="22"/>
          <w:szCs w:val="22"/>
        </w:rPr>
      </w:pPr>
    </w:p>
    <w:p w14:paraId="6FDCA982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  <w:shd w:val="clear" w:color="auto" w:fill="D9D9D9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  <w:shd w:val="clear" w:color="auto" w:fill="D9D9D9"/>
        </w:rPr>
        <w:t xml:space="preserve">以下、連絡用（ウェブサイトには掲載しません）　　　　　　　　　　</w:t>
      </w:r>
    </w:p>
    <w:p w14:paraId="1B62B706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店舗担当者名（　　　　　　　　　　　　　　　　）</w:t>
      </w:r>
    </w:p>
    <w:p w14:paraId="3514110F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連絡先電話番号：　　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      -            -</w:t>
      </w:r>
    </w:p>
    <w:p w14:paraId="5DDF48E9" w14:textId="77777777" w:rsidR="002063D3" w:rsidRDefault="00D3102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メール（あれば）：　　　　　　　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@</w:t>
      </w:r>
    </w:p>
    <w:p w14:paraId="1EF51B9C" w14:textId="77777777" w:rsidR="00F1049A" w:rsidRDefault="00F1049A" w:rsidP="00F1049A">
      <w:pPr>
        <w:widowControl w:val="0"/>
        <w:rPr>
          <w:rFonts w:ascii="HG丸ｺﾞｼｯｸM-PRO" w:eastAsia="HG丸ｺﾞｼｯｸM-PRO" w:hAnsi="HG丸ｺﾞｼｯｸM-PRO" w:cs="Times New Roman"/>
          <w:b/>
          <w:bCs/>
          <w:kern w:val="2"/>
        </w:rPr>
      </w:pPr>
    </w:p>
    <w:p w14:paraId="4F8CEB4E" w14:textId="0D30A9F7" w:rsidR="00F1049A" w:rsidRPr="00470095" w:rsidRDefault="00F1049A" w:rsidP="00F1049A">
      <w:pPr>
        <w:widowControl w:val="0"/>
        <w:rPr>
          <w:rFonts w:ascii="HG丸ｺﾞｼｯｸM-PRO" w:eastAsia="HG丸ｺﾞｼｯｸM-PRO" w:hAnsi="HG丸ｺﾞｼｯｸM-PRO" w:cs="Times New Roman"/>
          <w:b/>
          <w:bCs/>
          <w:kern w:val="2"/>
        </w:rPr>
      </w:pPr>
      <w:r w:rsidRPr="00470095">
        <w:rPr>
          <w:rFonts w:ascii="HG丸ｺﾞｼｯｸM-PRO" w:eastAsia="HG丸ｺﾞｼｯｸM-PRO" w:hAnsi="HG丸ｺﾞｼｯｸM-PRO" w:cs="Times New Roman"/>
          <w:b/>
          <w:bCs/>
          <w:kern w:val="2"/>
        </w:rPr>
        <w:t>＜お問合せ＞</w:t>
      </w:r>
    </w:p>
    <w:p w14:paraId="68B05064" w14:textId="77777777" w:rsidR="00F1049A" w:rsidRDefault="00F1049A" w:rsidP="00F1049A">
      <w:pPr>
        <w:widowControl w:val="0"/>
        <w:rPr>
          <w:rFonts w:ascii="HG丸ｺﾞｼｯｸM-PRO" w:eastAsia="HG丸ｺﾞｼｯｸM-PRO" w:hAnsi="HG丸ｺﾞｼｯｸM-PRO" w:cs="Times New Roman"/>
          <w:kern w:val="2"/>
        </w:rPr>
      </w:pPr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</w:t>
      </w:r>
      <w:bookmarkStart w:id="0" w:name="_Hlk217389409"/>
      <w:r w:rsidRPr="00470095">
        <w:rPr>
          <w:rFonts w:ascii="HG丸ｺﾞｼｯｸM-PRO" w:eastAsia="HG丸ｺﾞｼｯｸM-PRO" w:hAnsi="HG丸ｺﾞｼｯｸM-PRO" w:cs="Times New Roman"/>
          <w:kern w:val="2"/>
        </w:rPr>
        <w:t>公益財団法人とやま環境財団</w:t>
      </w:r>
      <w:bookmarkEnd w:id="0"/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的場、谷畑</w:t>
      </w:r>
    </w:p>
    <w:p w14:paraId="7EBBFEF3" w14:textId="77777777" w:rsidR="00F1049A" w:rsidRDefault="00F1049A" w:rsidP="00F1049A">
      <w:pPr>
        <w:widowControl w:val="0"/>
        <w:rPr>
          <w:rFonts w:ascii="HG丸ｺﾞｼｯｸM-PRO" w:eastAsia="HG丸ｺﾞｼｯｸM-PRO" w:hAnsi="HG丸ｺﾞｼｯｸM-PRO" w:cs="Times New Roman"/>
          <w:kern w:val="2"/>
        </w:rPr>
      </w:pPr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TEL：076-431-4607　FAX：</w:t>
      </w:r>
      <w:bookmarkStart w:id="1" w:name="_Hlk217389365"/>
      <w:r w:rsidRPr="00470095">
        <w:rPr>
          <w:rFonts w:ascii="HG丸ｺﾞｼｯｸM-PRO" w:eastAsia="HG丸ｺﾞｼｯｸM-PRO" w:hAnsi="HG丸ｺﾞｼｯｸM-PRO" w:cs="Times New Roman"/>
          <w:kern w:val="2"/>
        </w:rPr>
        <w:t>076-431-4453</w:t>
      </w:r>
      <w:bookmarkEnd w:id="1"/>
    </w:p>
    <w:p w14:paraId="5F21E906" w14:textId="3C30EFF6" w:rsidR="002063D3" w:rsidRPr="00F1049A" w:rsidRDefault="00F1049A" w:rsidP="00F1049A">
      <w:pPr>
        <w:widowControl w:val="0"/>
      </w:pPr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E-mail：yuka.tanihata@tkz.or.jp（担当：谷畑/たにはた）</w:t>
      </w:r>
    </w:p>
    <w:sectPr w:rsidR="002063D3" w:rsidRPr="00F1049A">
      <w:pgSz w:w="11906" w:h="16838"/>
      <w:pgMar w:top="851" w:right="1418" w:bottom="851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1271246-C936-4FE1-8437-4D5092E9B185}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  <w:embedRegular r:id="rId2" w:subsetted="1" w:fontKey="{339804A6-158B-46EC-8AC3-8C1288865984}"/>
    <w:embedBold r:id="rId3" w:subsetted="1" w:fontKey="{75CE043F-B6F6-4C08-B637-506FC295D617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763C8"/>
    <w:multiLevelType w:val="hybridMultilevel"/>
    <w:tmpl w:val="34F62B70"/>
    <w:lvl w:ilvl="0" w:tplc="4AC4B494">
      <w:start w:val="2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7171226"/>
    <w:multiLevelType w:val="multilevel"/>
    <w:tmpl w:val="BD62F612"/>
    <w:lvl w:ilvl="0">
      <w:start w:val="1"/>
      <w:numFmt w:val="decimal"/>
      <w:lvlText w:val="%1）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2" w15:restartNumberingAfterBreak="0">
    <w:nsid w:val="7F844AEE"/>
    <w:multiLevelType w:val="hybridMultilevel"/>
    <w:tmpl w:val="6A78D47C"/>
    <w:lvl w:ilvl="0" w:tplc="B4FCAAFE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FCA3E84"/>
    <w:multiLevelType w:val="hybridMultilevel"/>
    <w:tmpl w:val="ACBC249A"/>
    <w:lvl w:ilvl="0" w:tplc="996EAF90">
      <w:start w:val="2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199915">
    <w:abstractNumId w:val="1"/>
  </w:num>
  <w:num w:numId="2" w16cid:durableId="1241478085">
    <w:abstractNumId w:val="0"/>
  </w:num>
  <w:num w:numId="3" w16cid:durableId="258685817">
    <w:abstractNumId w:val="2"/>
  </w:num>
  <w:num w:numId="4" w16cid:durableId="100154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D3"/>
    <w:rsid w:val="0004537C"/>
    <w:rsid w:val="002063D3"/>
    <w:rsid w:val="006B4BF2"/>
    <w:rsid w:val="00AB1738"/>
    <w:rsid w:val="00F1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10E37"/>
  <w15:docId w15:val="{D3619313-F39D-476A-BF65-1997D452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="ＭＳ Ｐゴシック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E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76C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6CF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76C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6CF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9446F6"/>
    <w:pPr>
      <w:ind w:leftChars="400" w:left="840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wkGob00B6H0sS4zutiEwpicYw==">CgMxLjA4AHIhMTRPVlA5MEtsWW5xWl9zcUFrU0l1dm5jdW54SDJtWDBG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環境財団 とやま</cp:lastModifiedBy>
  <cp:revision>3</cp:revision>
  <dcterms:created xsi:type="dcterms:W3CDTF">2022-06-05T09:53:00Z</dcterms:created>
  <dcterms:modified xsi:type="dcterms:W3CDTF">2026-08-07T04:34:00Z</dcterms:modified>
</cp:coreProperties>
</file>